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B68" w:rsidRPr="005E65AC" w:rsidRDefault="00E13E4F" w:rsidP="005E65AC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  <w:bookmarkStart w:id="0" w:name="_Toc510528091"/>
      <w:r w:rsidRPr="00834B68">
        <w:rPr>
          <w:rFonts w:ascii="Gotham Bold" w:hAnsi="Gotham Bold"/>
          <w:b/>
        </w:rPr>
        <w:t>TRAMITE:</w:t>
      </w:r>
      <w:bookmarkEnd w:id="0"/>
    </w:p>
    <w:p w:rsidR="0093378A" w:rsidRDefault="00E13E4F" w:rsidP="00E13E4F">
      <w:pPr>
        <w:jc w:val="center"/>
        <w:rPr>
          <w:rStyle w:val="Hipervnculo"/>
          <w:rFonts w:ascii="Gotham Bold" w:hAnsi="Gotham Bold"/>
          <w:b/>
          <w:sz w:val="28"/>
        </w:rPr>
      </w:pPr>
      <w:r w:rsidRPr="00E13E4F">
        <w:rPr>
          <w:rStyle w:val="Hipervnculo"/>
          <w:rFonts w:ascii="Gotham Bold" w:hAnsi="Gotham Bold"/>
          <w:b/>
          <w:sz w:val="28"/>
        </w:rPr>
        <w:t>REGISTRÓ DE PARA TRÁMITE DE CONSTANCIA DE NEGATIVA DE MATRIMONIO.</w:t>
      </w:r>
    </w:p>
    <w:p w:rsidR="00E13E4F" w:rsidRPr="00E13E4F" w:rsidRDefault="00E13E4F" w:rsidP="00E13E4F">
      <w:pPr>
        <w:jc w:val="center"/>
        <w:rPr>
          <w:rFonts w:ascii="Gotham Bold" w:hAnsi="Gotham Bold"/>
          <w:b/>
          <w:color w:val="0563C1" w:themeColor="hyperlink"/>
          <w:sz w:val="32"/>
          <w:u w:val="single"/>
        </w:rPr>
      </w:pPr>
      <w:r w:rsidRPr="00E13E4F">
        <w:rPr>
          <w:rFonts w:ascii="Gotham Book" w:hAnsi="Gotham Book" w:cs="Arial"/>
          <w:szCs w:val="21"/>
        </w:rPr>
        <w:t>(Artículo 129 del Código Civil para el Estado de Tabasco)</w:t>
      </w:r>
    </w:p>
    <w:p w:rsidR="00E13E4F" w:rsidRPr="00E13E4F" w:rsidRDefault="00834B68" w:rsidP="0093378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34B68">
        <w:rPr>
          <w:rFonts w:ascii="Gotham Book" w:hAnsi="Gotham Book" w:cs="Arial"/>
          <w:b/>
          <w:bCs/>
        </w:rPr>
        <w:t>DESCRIPCIÓN</w:t>
      </w:r>
      <w:r w:rsidR="004B3BE8">
        <w:rPr>
          <w:rFonts w:ascii="Gotham Book" w:hAnsi="Gotham Book" w:cs="Arial"/>
          <w:b/>
          <w:bCs/>
        </w:rPr>
        <w:t xml:space="preserve">: </w:t>
      </w:r>
      <w:r w:rsidR="00E13E4F" w:rsidRPr="00E13E4F">
        <w:rPr>
          <w:rFonts w:ascii="Gotham Book" w:hAnsi="Gotham Book" w:cs="Arial"/>
          <w:szCs w:val="21"/>
        </w:rPr>
        <w:t>Registro para obtener Constancia Negativa de Matrimonio.</w:t>
      </w:r>
    </w:p>
    <w:p w:rsidR="00834B68" w:rsidRPr="0092347D" w:rsidRDefault="00834B68" w:rsidP="0093378A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92347D">
        <w:rPr>
          <w:rFonts w:ascii="Gotham Book" w:hAnsi="Gotham Book" w:cs="Arial"/>
        </w:rPr>
        <w:t>1 día</w:t>
      </w:r>
    </w:p>
    <w:p w:rsidR="00120090" w:rsidRPr="00120090" w:rsidRDefault="00834B68" w:rsidP="007656FF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92347D" w:rsidRDefault="0092347D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E13E4F" w:rsidRPr="00E13E4F" w:rsidRDefault="00E13E4F" w:rsidP="00E13E4F">
      <w:pPr>
        <w:pStyle w:val="Prrafodelista"/>
        <w:numPr>
          <w:ilvl w:val="0"/>
          <w:numId w:val="4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E13E4F">
        <w:rPr>
          <w:rFonts w:ascii="Gotham Book" w:hAnsi="Gotham Book" w:cs="Arial"/>
          <w:szCs w:val="21"/>
        </w:rPr>
        <w:t>Acta certificada de nacimiento (formato único).</w:t>
      </w:r>
    </w:p>
    <w:p w:rsidR="00E13E4F" w:rsidRPr="00E13E4F" w:rsidRDefault="00E13E4F" w:rsidP="00E13E4F">
      <w:pPr>
        <w:pStyle w:val="Prrafodelista"/>
        <w:numPr>
          <w:ilvl w:val="0"/>
          <w:numId w:val="4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E13E4F">
        <w:rPr>
          <w:rFonts w:ascii="Gotham Book" w:hAnsi="Gotham Book" w:cs="Arial"/>
          <w:szCs w:val="21"/>
        </w:rPr>
        <w:t>Identificación oficial con fotografía vigente.</w:t>
      </w:r>
    </w:p>
    <w:p w:rsidR="00E13E4F" w:rsidRPr="00E13E4F" w:rsidRDefault="00E13E4F" w:rsidP="00E13E4F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E13E4F">
        <w:rPr>
          <w:rFonts w:ascii="Gotham Book" w:hAnsi="Gotham Book" w:cs="Arial"/>
          <w:b/>
          <w:szCs w:val="21"/>
        </w:rPr>
        <w:t>Nota:</w:t>
      </w:r>
      <w:r w:rsidRPr="00E13E4F">
        <w:rPr>
          <w:rFonts w:ascii="Gotham Book" w:hAnsi="Gotham Book" w:cs="Arial"/>
          <w:szCs w:val="21"/>
        </w:rPr>
        <w:t xml:space="preserve"> En caso de ser divorciado presentar copia de acta certificada de divorcio (formato único).</w:t>
      </w:r>
    </w:p>
    <w:p w:rsidR="00E13E4F" w:rsidRPr="00E13E4F" w:rsidRDefault="00E13E4F" w:rsidP="00E13E4F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E13E4F">
        <w:rPr>
          <w:rFonts w:ascii="Gotham Book" w:hAnsi="Gotham Book" w:cs="Arial"/>
          <w:szCs w:val="21"/>
        </w:rPr>
        <w:t xml:space="preserve">Los documentos señalados deberán presentarse sin borrones, tachaduras o deterioro alguno, en </w:t>
      </w:r>
      <w:r w:rsidRPr="00E13E4F">
        <w:rPr>
          <w:rFonts w:ascii="Gotham Book" w:hAnsi="Gotham Book" w:cs="Arial"/>
          <w:b/>
          <w:szCs w:val="21"/>
        </w:rPr>
        <w:t>original y dos copias</w:t>
      </w:r>
      <w:r w:rsidRPr="00E13E4F">
        <w:rPr>
          <w:rFonts w:ascii="Gotham Book" w:hAnsi="Gotham Book" w:cs="Arial"/>
          <w:szCs w:val="21"/>
        </w:rPr>
        <w:t xml:space="preserve"> fotostáticas, para que previo cotejo se devuelvan los originales.</w:t>
      </w:r>
    </w:p>
    <w:p w:rsidR="005D5F69" w:rsidRDefault="005D5F69" w:rsidP="007656FF">
      <w:pPr>
        <w:spacing w:after="0" w:line="240" w:lineRule="auto"/>
        <w:rPr>
          <w:rFonts w:ascii="Gotham Book" w:hAnsi="Gotham Book" w:cs="Arial"/>
          <w:sz w:val="21"/>
          <w:szCs w:val="21"/>
        </w:rPr>
      </w:pPr>
    </w:p>
    <w:p w:rsidR="00834B68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E13E4F" w:rsidRDefault="00E13E4F" w:rsidP="007656FF">
      <w:pPr>
        <w:spacing w:after="0" w:line="240" w:lineRule="auto"/>
        <w:rPr>
          <w:rFonts w:ascii="Gotham Book" w:hAnsi="Gotham Book" w:cs="Arial"/>
        </w:rPr>
      </w:pPr>
    </w:p>
    <w:p w:rsidR="0015768E" w:rsidRDefault="00E13E4F" w:rsidP="007656FF">
      <w:pPr>
        <w:spacing w:after="0" w:line="240" w:lineRule="auto"/>
        <w:rPr>
          <w:rFonts w:ascii="Gotham Book" w:hAnsi="Gotham Book" w:cs="Arial"/>
        </w:rPr>
      </w:pPr>
      <w:r w:rsidRPr="00E13E4F">
        <w:rPr>
          <w:rFonts w:ascii="Gotham Book" w:hAnsi="Gotham Book" w:cs="Arial"/>
        </w:rPr>
        <w:t>02 Unidades de Medida y Actualización vigente, cuyo valor actualizado es de $1</w:t>
      </w:r>
      <w:r w:rsidR="006662D3">
        <w:rPr>
          <w:rFonts w:ascii="Gotham Book" w:hAnsi="Gotham Book" w:cs="Arial"/>
        </w:rPr>
        <w:t>73.76</w:t>
      </w:r>
      <w:r w:rsidRPr="00E13E4F">
        <w:rPr>
          <w:rFonts w:ascii="Gotham Book" w:hAnsi="Gotham Book" w:cs="Arial"/>
        </w:rPr>
        <w:t>.</w:t>
      </w:r>
    </w:p>
    <w:p w:rsidR="00E13E4F" w:rsidRPr="00E13E4F" w:rsidRDefault="00E13E4F" w:rsidP="007656FF">
      <w:pPr>
        <w:spacing w:after="0" w:line="240" w:lineRule="auto"/>
        <w:rPr>
          <w:rFonts w:ascii="Gotham Book" w:hAnsi="Gotham Book" w:cs="Arial"/>
        </w:rPr>
      </w:pP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  <w:r w:rsidR="00236CCE">
        <w:rPr>
          <w:rFonts w:ascii="Gotham Book" w:hAnsi="Gotham Book" w:cs="Arial"/>
        </w:rPr>
        <w:t>.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5AA" w:rsidRDefault="002F35AA" w:rsidP="00DC17BD">
      <w:pPr>
        <w:spacing w:after="0" w:line="240" w:lineRule="auto"/>
      </w:pPr>
      <w:r>
        <w:separator/>
      </w:r>
    </w:p>
  </w:endnote>
  <w:endnote w:type="continuationSeparator" w:id="0">
    <w:p w:rsidR="002F35AA" w:rsidRDefault="002F35AA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2D3" w:rsidRDefault="00666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2D3" w:rsidRDefault="00666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5AA" w:rsidRDefault="002F35AA" w:rsidP="00DC17BD">
      <w:pPr>
        <w:spacing w:after="0" w:line="240" w:lineRule="auto"/>
      </w:pPr>
      <w:r>
        <w:separator/>
      </w:r>
    </w:p>
  </w:footnote>
  <w:footnote w:type="continuationSeparator" w:id="0">
    <w:p w:rsidR="002F35AA" w:rsidRDefault="002F35AA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2D3" w:rsidRDefault="00666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bookmarkStart w:id="1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2D3" w:rsidRDefault="00666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83C"/>
    <w:multiLevelType w:val="hybridMultilevel"/>
    <w:tmpl w:val="F4644ECA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B057A"/>
    <w:multiLevelType w:val="hybridMultilevel"/>
    <w:tmpl w:val="804C5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75E7"/>
    <w:multiLevelType w:val="hybridMultilevel"/>
    <w:tmpl w:val="EC8A0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2C89"/>
    <w:multiLevelType w:val="hybridMultilevel"/>
    <w:tmpl w:val="7A44084C"/>
    <w:lvl w:ilvl="0" w:tplc="08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EFC"/>
    <w:multiLevelType w:val="hybridMultilevel"/>
    <w:tmpl w:val="220C6C1C"/>
    <w:lvl w:ilvl="0" w:tplc="882208C0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54408"/>
    <w:multiLevelType w:val="hybridMultilevel"/>
    <w:tmpl w:val="33B620C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11D1"/>
    <w:multiLevelType w:val="hybridMultilevel"/>
    <w:tmpl w:val="4CC4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E45"/>
    <w:multiLevelType w:val="hybridMultilevel"/>
    <w:tmpl w:val="F6C47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19C3"/>
    <w:multiLevelType w:val="hybridMultilevel"/>
    <w:tmpl w:val="11600142"/>
    <w:lvl w:ilvl="0" w:tplc="40A8BF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B1038"/>
    <w:multiLevelType w:val="hybridMultilevel"/>
    <w:tmpl w:val="ECF650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D5391"/>
    <w:multiLevelType w:val="hybridMultilevel"/>
    <w:tmpl w:val="6BAC0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6311D"/>
    <w:multiLevelType w:val="hybridMultilevel"/>
    <w:tmpl w:val="A43AF40A"/>
    <w:lvl w:ilvl="0" w:tplc="40A8B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54BC5"/>
    <w:multiLevelType w:val="hybridMultilevel"/>
    <w:tmpl w:val="D9DAFAE6"/>
    <w:lvl w:ilvl="0" w:tplc="40A8B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8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4"/>
  </w:num>
  <w:num w:numId="25">
    <w:abstractNumId w:val="0"/>
  </w:num>
  <w:num w:numId="26">
    <w:abstractNumId w:val="30"/>
  </w:num>
  <w:num w:numId="27">
    <w:abstractNumId w:val="27"/>
  </w:num>
  <w:num w:numId="28">
    <w:abstractNumId w:val="16"/>
  </w:num>
  <w:num w:numId="29">
    <w:abstractNumId w:val="23"/>
  </w:num>
  <w:num w:numId="30">
    <w:abstractNumId w:val="26"/>
  </w:num>
  <w:num w:numId="31">
    <w:abstractNumId w:val="33"/>
  </w:num>
  <w:num w:numId="32">
    <w:abstractNumId w:val="25"/>
  </w:num>
  <w:num w:numId="33">
    <w:abstractNumId w:val="21"/>
  </w:num>
  <w:num w:numId="34">
    <w:abstractNumId w:val="17"/>
  </w:num>
  <w:num w:numId="35">
    <w:abstractNumId w:val="32"/>
  </w:num>
  <w:num w:numId="36">
    <w:abstractNumId w:val="29"/>
  </w:num>
  <w:num w:numId="37">
    <w:abstractNumId w:val="9"/>
  </w:num>
  <w:num w:numId="38">
    <w:abstractNumId w:val="24"/>
  </w:num>
  <w:num w:numId="39">
    <w:abstractNumId w:val="18"/>
  </w:num>
  <w:num w:numId="40">
    <w:abstractNumId w:val="37"/>
  </w:num>
  <w:num w:numId="41">
    <w:abstractNumId w:val="31"/>
  </w:num>
  <w:num w:numId="42">
    <w:abstractNumId w:val="35"/>
  </w:num>
  <w:num w:numId="43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15935"/>
    <w:rsid w:val="00034DD8"/>
    <w:rsid w:val="00053AC5"/>
    <w:rsid w:val="00055D19"/>
    <w:rsid w:val="0008255B"/>
    <w:rsid w:val="00087619"/>
    <w:rsid w:val="000C5C42"/>
    <w:rsid w:val="0010054F"/>
    <w:rsid w:val="00120090"/>
    <w:rsid w:val="0015768E"/>
    <w:rsid w:val="00192DC7"/>
    <w:rsid w:val="002003DD"/>
    <w:rsid w:val="00236CCE"/>
    <w:rsid w:val="002A1803"/>
    <w:rsid w:val="002D7D05"/>
    <w:rsid w:val="002E06A4"/>
    <w:rsid w:val="002F35AA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B3BE8"/>
    <w:rsid w:val="004E0D2D"/>
    <w:rsid w:val="004F0610"/>
    <w:rsid w:val="0056239E"/>
    <w:rsid w:val="005A082D"/>
    <w:rsid w:val="005D5F69"/>
    <w:rsid w:val="005E503A"/>
    <w:rsid w:val="005E65AC"/>
    <w:rsid w:val="00623095"/>
    <w:rsid w:val="00627125"/>
    <w:rsid w:val="006414DB"/>
    <w:rsid w:val="00650FD3"/>
    <w:rsid w:val="006662D3"/>
    <w:rsid w:val="006815AD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347D"/>
    <w:rsid w:val="00926C91"/>
    <w:rsid w:val="00933282"/>
    <w:rsid w:val="0093378A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13E4F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E89F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19</cp:revision>
  <cp:lastPrinted>2018-11-03T18:03:00Z</cp:lastPrinted>
  <dcterms:created xsi:type="dcterms:W3CDTF">2019-06-17T20:49:00Z</dcterms:created>
  <dcterms:modified xsi:type="dcterms:W3CDTF">2020-04-22T22:30:00Z</dcterms:modified>
</cp:coreProperties>
</file>